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58A0" w14:textId="753E57F6" w:rsidR="7F53BA7A" w:rsidRDefault="7F53BA7A" w:rsidP="0BBADE38">
      <w:r>
        <w:t xml:space="preserve">Objective – Find value propositions for </w:t>
      </w:r>
      <w:r w:rsidR="00DD1CD0" w:rsidRPr="00DD1CD0">
        <w:rPr>
          <w:b/>
          <w:bCs/>
        </w:rPr>
        <w:t>LOCAL SALON FRANCHISE</w:t>
      </w:r>
      <w:r w:rsidR="00DD1CD0">
        <w:t xml:space="preserve"> </w:t>
      </w:r>
      <w:r>
        <w:t xml:space="preserve">to attract new </w:t>
      </w:r>
      <w:proofErr w:type="spellStart"/>
      <w:r>
        <w:t>salonists</w:t>
      </w:r>
      <w:proofErr w:type="spellEnd"/>
    </w:p>
    <w:p w14:paraId="6CD5C487" w14:textId="67F470E5" w:rsidR="6BD0CE89" w:rsidRDefault="6BD0CE89" w:rsidP="0BBADE38">
      <w:r>
        <w:t xml:space="preserve">NOTE: </w:t>
      </w:r>
      <w:proofErr w:type="gramStart"/>
      <w:r>
        <w:t>All of</w:t>
      </w:r>
      <w:proofErr w:type="gramEnd"/>
      <w:r>
        <w:t xml:space="preserve"> their competitors offer franchising and suite ownership</w:t>
      </w:r>
    </w:p>
    <w:p w14:paraId="362C327A" w14:textId="79E642C1" w:rsidR="498F1FC3" w:rsidRDefault="498F1FC3" w:rsidP="6F811A45">
      <w:r>
        <w:t xml:space="preserve">NOTE: All of their competitors offer basic, bottom barrel solutions and support for stylists whereas </w:t>
      </w:r>
      <w:r w:rsidR="00DD1CD0" w:rsidRPr="00DD1CD0">
        <w:rPr>
          <w:b/>
          <w:bCs/>
        </w:rPr>
        <w:t>LOCAL SALON FRANCHISE</w:t>
      </w:r>
      <w:r>
        <w:t xml:space="preserve"> offers support that stylists actually care about </w:t>
      </w:r>
      <w:proofErr w:type="gramStart"/>
      <w:r>
        <w:t>I.e.</w:t>
      </w:r>
      <w:proofErr w:type="gramEnd"/>
      <w:r>
        <w:t xml:space="preserve"> laund</w:t>
      </w:r>
      <w:r w:rsidR="4005A9F2">
        <w:t>ry services</w:t>
      </w:r>
    </w:p>
    <w:p w14:paraId="23E71988" w14:textId="23B2AD9F" w:rsidR="0BBADE38" w:rsidRDefault="0BBADE38" w:rsidP="0BBADE38"/>
    <w:p w14:paraId="6F5B09BB" w14:textId="4156102C" w:rsidR="4E4D0B48" w:rsidRDefault="4E4D0B48" w:rsidP="0BBADE38">
      <w:r>
        <w:t xml:space="preserve">Lenox: </w:t>
      </w:r>
    </w:p>
    <w:p w14:paraId="55C1B8DF" w14:textId="1B4DEC99" w:rsidR="16DE0A2B" w:rsidRDefault="16DE0A2B" w:rsidP="0BBADE38">
      <w:pPr>
        <w:pStyle w:val="Heading3"/>
      </w:pPr>
      <w:r>
        <w:t xml:space="preserve">General Strengths: luxury single suites, separately vented, linen service, </w:t>
      </w:r>
      <w:r w:rsidR="47BE1983">
        <w:t xml:space="preserve">custom cabinetry, virtual check-in assistant, </w:t>
      </w:r>
      <w:r w:rsidR="47BE1983" w:rsidRPr="0BBADE38">
        <w:rPr>
          <w:rFonts w:ascii="Calibri" w:eastAsia="Calibri" w:hAnsi="Calibri" w:cs="Calibri"/>
          <w:color w:val="1C1C1C"/>
          <w:sz w:val="20"/>
          <w:szCs w:val="20"/>
        </w:rPr>
        <w:t xml:space="preserve">SOCIAL </w:t>
      </w:r>
      <w:proofErr w:type="gramStart"/>
      <w:r w:rsidR="47BE1983" w:rsidRPr="0BBADE38">
        <w:rPr>
          <w:rFonts w:ascii="Calibri" w:eastAsia="Calibri" w:hAnsi="Calibri" w:cs="Calibri"/>
          <w:color w:val="1C1C1C"/>
          <w:sz w:val="20"/>
          <w:szCs w:val="20"/>
        </w:rPr>
        <w:t>MEDIA</w:t>
      </w:r>
      <w:proofErr w:type="gramEnd"/>
      <w:r w:rsidR="47BE1983" w:rsidRPr="0BBADE38">
        <w:rPr>
          <w:rFonts w:ascii="Calibri" w:eastAsia="Calibri" w:hAnsi="Calibri" w:cs="Calibri"/>
          <w:color w:val="1C1C1C"/>
          <w:sz w:val="20"/>
          <w:szCs w:val="20"/>
        </w:rPr>
        <w:t xml:space="preserve"> AND MARKETING ASSISTANCE BY LENOX MARKETING COORDINATOR, </w:t>
      </w:r>
      <w:r w:rsidR="47BE1983" w:rsidRPr="0BBADE38">
        <w:rPr>
          <w:color w:val="1C1C1C"/>
          <w:sz w:val="20"/>
          <w:szCs w:val="20"/>
        </w:rPr>
        <w:t>24/7 SECURE ACCESS, 24/7 MAINTENANCE</w:t>
      </w:r>
    </w:p>
    <w:p w14:paraId="2702EF9A" w14:textId="256C6E23" w:rsidR="0BBADE38" w:rsidRDefault="0BBADE38" w:rsidP="0BBADE38"/>
    <w:p w14:paraId="6AEC7F6A" w14:textId="66971B8C" w:rsidR="3F2E2010" w:rsidRDefault="3F2E2010" w:rsidP="0BBADE38">
      <w:r>
        <w:t>Stand out features: Great bio set up (could be better but for your audience it wo</w:t>
      </w:r>
      <w:r w:rsidR="5416E4F3">
        <w:t>rks), great use of motion graph</w:t>
      </w:r>
      <w:r w:rsidR="2B4DBF71">
        <w:t xml:space="preserve">ics and videos, story structure (wish it had highlight graphics that were relevant to their </w:t>
      </w:r>
      <w:r w:rsidR="132A92CF">
        <w:t xml:space="preserve">highlights </w:t>
      </w:r>
      <w:r w:rsidR="0D352F7C">
        <w:t>like</w:t>
      </w:r>
      <w:r w:rsidR="132A92CF">
        <w:t xml:space="preserve"> Sola salons), love the “benefits” motion graphic</w:t>
      </w:r>
      <w:r w:rsidR="520D1373">
        <w:t xml:space="preserve"> </w:t>
      </w:r>
    </w:p>
    <w:p w14:paraId="4DE6556D" w14:textId="5F6EC7B8" w:rsidR="603EA76E" w:rsidRDefault="603EA76E" w:rsidP="0BBADE38">
      <w:r>
        <w:t xml:space="preserve">Weakness: </w:t>
      </w:r>
      <w:r w:rsidR="55DBA260">
        <w:t xml:space="preserve">No branded photo material, </w:t>
      </w:r>
      <w:r w:rsidR="2033CE3B">
        <w:t>content is not relevant to what stylists</w:t>
      </w:r>
      <w:r w:rsidR="150D4120">
        <w:t xml:space="preserve"> are looking for</w:t>
      </w:r>
    </w:p>
    <w:p w14:paraId="71E267DD" w14:textId="092C6CDB" w:rsidR="0BBADE38" w:rsidRDefault="0BBADE38" w:rsidP="0BBADE38"/>
    <w:p w14:paraId="4611D7AE" w14:textId="5CC60537" w:rsidR="31B9C443" w:rsidRDefault="31B9C443" w:rsidP="0BBADE38">
      <w:pPr>
        <w:rPr>
          <w:rFonts w:ascii="Calibri" w:eastAsia="Calibri" w:hAnsi="Calibri" w:cs="Calibri"/>
          <w:sz w:val="21"/>
          <w:szCs w:val="21"/>
        </w:rPr>
      </w:pPr>
      <w:r>
        <w:t xml:space="preserve">Sola Salons: </w:t>
      </w:r>
      <w:r w:rsidR="0B855ED7">
        <w:t xml:space="preserve">This </w:t>
      </w:r>
      <w:r w:rsidR="34ACE2A9">
        <w:t>brand</w:t>
      </w:r>
      <w:r w:rsidR="0B855ED7">
        <w:t xml:space="preserve"> is as close to perfect as you can get</w:t>
      </w:r>
      <w:r w:rsidR="67AFB93A">
        <w:t xml:space="preserve"> – Brand Essence “</w:t>
      </w:r>
      <w:r w:rsidR="67AFB93A" w:rsidRPr="0BBADE38">
        <w:rPr>
          <w:rFonts w:ascii="Calibri" w:eastAsia="Calibri" w:hAnsi="Calibri" w:cs="Calibri"/>
          <w:sz w:val="21"/>
          <w:szCs w:val="21"/>
        </w:rPr>
        <w:t xml:space="preserve">inspire and support our community of beauty professionals to chase their dreams, elevate their careers, and experience the freedom of salon ownership.” </w:t>
      </w:r>
    </w:p>
    <w:p w14:paraId="5AB9D0CB" w14:textId="4410134B" w:rsidR="31B9C443" w:rsidRDefault="31B9C443" w:rsidP="0BBADE38">
      <w:pPr>
        <w:rPr>
          <w:rFonts w:ascii="Calibri" w:eastAsia="Calibri" w:hAnsi="Calibri" w:cs="Calibri"/>
          <w:color w:val="000000" w:themeColor="text1"/>
        </w:rPr>
      </w:pPr>
      <w:r w:rsidRPr="0BBADE38">
        <w:rPr>
          <w:rFonts w:ascii="Calibri" w:eastAsia="Calibri" w:hAnsi="Calibri" w:cs="Calibri"/>
          <w:color w:val="000000" w:themeColor="text1"/>
        </w:rPr>
        <w:t>Stand out features: “Why Sola” tab, “Education” tab, “Podcast” tab - Their story tabs are perfect (NOTE: Make this relevant to Lenox)</w:t>
      </w:r>
      <w:r w:rsidR="057D26C3" w:rsidRPr="0BBADE38">
        <w:rPr>
          <w:rFonts w:ascii="Calibri" w:eastAsia="Calibri" w:hAnsi="Calibri" w:cs="Calibri"/>
          <w:color w:val="000000" w:themeColor="text1"/>
        </w:rPr>
        <w:t>, Your own salon webpage</w:t>
      </w:r>
      <w:r w:rsidR="27169061" w:rsidRPr="0BBADE38">
        <w:rPr>
          <w:rFonts w:ascii="Calibri" w:eastAsia="Calibri" w:hAnsi="Calibri" w:cs="Calibri"/>
          <w:color w:val="000000" w:themeColor="text1"/>
        </w:rPr>
        <w:t>, there overall theme seems to be about building a community of salon pros</w:t>
      </w:r>
    </w:p>
    <w:p w14:paraId="7BC6094B" w14:textId="12240343" w:rsidR="31B9C443" w:rsidRDefault="31B9C443" w:rsidP="0BBADE38">
      <w:pPr>
        <w:rPr>
          <w:rFonts w:ascii="Calibri" w:eastAsia="Calibri" w:hAnsi="Calibri" w:cs="Calibri"/>
          <w:color w:val="000000" w:themeColor="text1"/>
        </w:rPr>
      </w:pPr>
      <w:r w:rsidRPr="0BBADE38">
        <w:rPr>
          <w:rFonts w:ascii="Calibri" w:eastAsia="Calibri" w:hAnsi="Calibri" w:cs="Calibri"/>
          <w:color w:val="000000" w:themeColor="text1"/>
        </w:rPr>
        <w:t xml:space="preserve">Strengths: Brand congruency, consistent posting, great content copy (works for what their goal is), great </w:t>
      </w:r>
      <w:proofErr w:type="spellStart"/>
      <w:r w:rsidRPr="0BBADE38">
        <w:rPr>
          <w:rFonts w:ascii="Calibri" w:eastAsia="Calibri" w:hAnsi="Calibri" w:cs="Calibri"/>
          <w:color w:val="000000" w:themeColor="text1"/>
        </w:rPr>
        <w:t>salonists</w:t>
      </w:r>
      <w:proofErr w:type="spellEnd"/>
      <w:r w:rsidRPr="0BBADE38">
        <w:rPr>
          <w:rFonts w:ascii="Calibri" w:eastAsia="Calibri" w:hAnsi="Calibri" w:cs="Calibri"/>
          <w:color w:val="000000" w:themeColor="text1"/>
        </w:rPr>
        <w:t xml:space="preserve"> testimonials</w:t>
      </w:r>
      <w:r w:rsidR="1C7A5FC9" w:rsidRPr="0BBADE38">
        <w:rPr>
          <w:rFonts w:ascii="Calibri" w:eastAsia="Calibri" w:hAnsi="Calibri" w:cs="Calibri"/>
          <w:color w:val="000000" w:themeColor="text1"/>
        </w:rPr>
        <w:t>, lots of content</w:t>
      </w:r>
      <w:r w:rsidR="35F84052" w:rsidRPr="0BBADE38">
        <w:rPr>
          <w:rFonts w:ascii="Calibri" w:eastAsia="Calibri" w:hAnsi="Calibri" w:cs="Calibri"/>
          <w:color w:val="000000" w:themeColor="text1"/>
        </w:rPr>
        <w:t>, great use of LinkedIn</w:t>
      </w:r>
    </w:p>
    <w:p w14:paraId="025A9FB2" w14:textId="6D9061BD" w:rsidR="31B9C443" w:rsidRDefault="31B9C443" w:rsidP="0BBADE38">
      <w:pPr>
        <w:rPr>
          <w:rFonts w:ascii="Calibri" w:eastAsia="Calibri" w:hAnsi="Calibri" w:cs="Calibri"/>
          <w:color w:val="000000" w:themeColor="text1"/>
        </w:rPr>
      </w:pPr>
      <w:r w:rsidRPr="0BBADE38">
        <w:rPr>
          <w:rFonts w:ascii="Calibri" w:eastAsia="Calibri" w:hAnsi="Calibri" w:cs="Calibri"/>
          <w:color w:val="000000" w:themeColor="text1"/>
        </w:rPr>
        <w:t>Weakness: Terrible Bio set up (should be in a list format), not important but having video cover photos for videos and Reels helps with navigating the page, wish they had more branded content material (ex: Phenix salons)</w:t>
      </w:r>
    </w:p>
    <w:p w14:paraId="431FBB66" w14:textId="46F53082" w:rsidR="0BBADE38" w:rsidRDefault="0BBADE38" w:rsidP="0BBADE38">
      <w:pPr>
        <w:rPr>
          <w:rFonts w:ascii="Calibri" w:eastAsia="Calibri" w:hAnsi="Calibri" w:cs="Calibri"/>
          <w:color w:val="000000" w:themeColor="text1"/>
        </w:rPr>
      </w:pPr>
    </w:p>
    <w:p w14:paraId="62AE51C1" w14:textId="19FD937E" w:rsidR="76059A4F" w:rsidRDefault="76059A4F" w:rsidP="0BBADE38">
      <w:r>
        <w:t xml:space="preserve">Phenix Salon: </w:t>
      </w:r>
      <w:r w:rsidR="6E035B17">
        <w:t xml:space="preserve">Brand Essence “You are exactly where you need to be </w:t>
      </w:r>
    </w:p>
    <w:p w14:paraId="12D83C9E" w14:textId="151037DE" w:rsidR="76059A4F" w:rsidRDefault="76059A4F" w:rsidP="0BBADE38">
      <w:r>
        <w:t xml:space="preserve">Stand out features: </w:t>
      </w:r>
      <w:r w:rsidR="50C6043D">
        <w:t>Branded content, great accolades</w:t>
      </w:r>
      <w:r w:rsidR="1FDE1859">
        <w:t xml:space="preserve">, </w:t>
      </w:r>
      <w:r w:rsidR="1CFCB67D">
        <w:t>consistent page posting</w:t>
      </w:r>
    </w:p>
    <w:p w14:paraId="7E3C9EBA" w14:textId="06D0D68E" w:rsidR="1CFCB67D" w:rsidRDefault="1CFCB67D" w:rsidP="0BBADE38">
      <w:pPr>
        <w:rPr>
          <w:rFonts w:ascii="Calibri" w:eastAsia="Calibri" w:hAnsi="Calibri" w:cs="Calibri"/>
          <w:color w:val="000000" w:themeColor="text1"/>
        </w:rPr>
      </w:pPr>
      <w:r w:rsidRPr="0BBADE38">
        <w:rPr>
          <w:rFonts w:ascii="Calibri" w:eastAsia="Calibri" w:hAnsi="Calibri" w:cs="Calibri"/>
          <w:color w:val="000000" w:themeColor="text1"/>
        </w:rPr>
        <w:t>Strengths: Brand congruency, consistent posting,</w:t>
      </w:r>
      <w:r w:rsidR="08BEB8F8" w:rsidRPr="0BBADE38">
        <w:rPr>
          <w:rFonts w:ascii="Calibri" w:eastAsia="Calibri" w:hAnsi="Calibri" w:cs="Calibri"/>
          <w:color w:val="000000" w:themeColor="text1"/>
        </w:rPr>
        <w:t xml:space="preserve"> more authoritative/thought leader focused</w:t>
      </w:r>
      <w:r w:rsidR="0FC96FD2" w:rsidRPr="0BBADE38">
        <w:rPr>
          <w:rFonts w:ascii="Calibri" w:eastAsia="Calibri" w:hAnsi="Calibri" w:cs="Calibri"/>
          <w:color w:val="000000" w:themeColor="text1"/>
        </w:rPr>
        <w:t xml:space="preserve">, blog postings, </w:t>
      </w:r>
      <w:r w:rsidR="7BD57C6F" w:rsidRPr="0BBADE38">
        <w:rPr>
          <w:rFonts w:ascii="Calibri" w:eastAsia="Calibri" w:hAnsi="Calibri" w:cs="Calibri"/>
          <w:color w:val="000000" w:themeColor="text1"/>
        </w:rPr>
        <w:t>lots</w:t>
      </w:r>
      <w:r w:rsidR="0FC96FD2" w:rsidRPr="0BBADE38">
        <w:rPr>
          <w:rFonts w:ascii="Calibri" w:eastAsia="Calibri" w:hAnsi="Calibri" w:cs="Calibri"/>
          <w:color w:val="000000" w:themeColor="text1"/>
        </w:rPr>
        <w:t xml:space="preserve"> of content</w:t>
      </w:r>
    </w:p>
    <w:p w14:paraId="4F1DFC65" w14:textId="138BF0AF" w:rsidR="59B3DC35" w:rsidRDefault="59B3DC35" w:rsidP="0BBADE38">
      <w:pPr>
        <w:rPr>
          <w:rFonts w:ascii="Calibri" w:eastAsia="Calibri" w:hAnsi="Calibri" w:cs="Calibri"/>
          <w:color w:val="000000" w:themeColor="text1"/>
        </w:rPr>
      </w:pPr>
      <w:r w:rsidRPr="0BBADE38">
        <w:rPr>
          <w:rFonts w:ascii="Calibri" w:eastAsia="Calibri" w:hAnsi="Calibri" w:cs="Calibri"/>
          <w:color w:val="000000" w:themeColor="text1"/>
        </w:rPr>
        <w:t xml:space="preserve">Weaknesses: </w:t>
      </w:r>
      <w:r w:rsidR="08BBF2FD" w:rsidRPr="0BBADE38">
        <w:rPr>
          <w:rFonts w:ascii="Calibri" w:eastAsia="Calibri" w:hAnsi="Calibri" w:cs="Calibri"/>
          <w:color w:val="000000" w:themeColor="text1"/>
        </w:rPr>
        <w:t>Terrible social media bio set up</w:t>
      </w:r>
      <w:r w:rsidR="2A25212D" w:rsidRPr="0BBADE38">
        <w:rPr>
          <w:rFonts w:ascii="Calibri" w:eastAsia="Calibri" w:hAnsi="Calibri" w:cs="Calibri"/>
          <w:color w:val="000000" w:themeColor="text1"/>
        </w:rPr>
        <w:t xml:space="preserve">, </w:t>
      </w:r>
      <w:r w:rsidR="6FF02B74" w:rsidRPr="0BBADE38">
        <w:rPr>
          <w:rFonts w:ascii="Calibri" w:eastAsia="Calibri" w:hAnsi="Calibri" w:cs="Calibri"/>
          <w:color w:val="000000" w:themeColor="text1"/>
        </w:rPr>
        <w:t xml:space="preserve">they </w:t>
      </w:r>
      <w:r w:rsidR="15B21CC2" w:rsidRPr="0BBADE38">
        <w:rPr>
          <w:rFonts w:ascii="Calibri" w:eastAsia="Calibri" w:hAnsi="Calibri" w:cs="Calibri"/>
          <w:color w:val="000000" w:themeColor="text1"/>
        </w:rPr>
        <w:t>do not</w:t>
      </w:r>
      <w:r w:rsidR="6FF02B74" w:rsidRPr="0BBADE38">
        <w:rPr>
          <w:rFonts w:ascii="Calibri" w:eastAsia="Calibri" w:hAnsi="Calibri" w:cs="Calibri"/>
          <w:color w:val="000000" w:themeColor="text1"/>
        </w:rPr>
        <w:t xml:space="preserve"> make use of series’/playlists on their social media</w:t>
      </w:r>
    </w:p>
    <w:p w14:paraId="7A6A6AFB" w14:textId="738CF546" w:rsidR="64F4C830" w:rsidRDefault="64F4C830" w:rsidP="0BBADE38">
      <w:pPr>
        <w:rPr>
          <w:rFonts w:ascii="Calibri" w:eastAsia="Calibri" w:hAnsi="Calibri" w:cs="Calibri"/>
          <w:color w:val="000000" w:themeColor="text1"/>
        </w:rPr>
      </w:pPr>
      <w:r w:rsidRPr="0BBADE38">
        <w:rPr>
          <w:rFonts w:ascii="Calibri" w:eastAsia="Calibri" w:hAnsi="Calibri" w:cs="Calibri"/>
          <w:color w:val="000000" w:themeColor="text1"/>
        </w:rPr>
        <w:t xml:space="preserve">Interesting note: They only have one LinkedIn </w:t>
      </w:r>
      <w:r w:rsidR="3010BCE6" w:rsidRPr="0BBADE38">
        <w:rPr>
          <w:rFonts w:ascii="Calibri" w:eastAsia="Calibri" w:hAnsi="Calibri" w:cs="Calibri"/>
          <w:color w:val="000000" w:themeColor="text1"/>
        </w:rPr>
        <w:t>page,</w:t>
      </w:r>
      <w:r w:rsidRPr="0BBADE38">
        <w:rPr>
          <w:rFonts w:ascii="Calibri" w:eastAsia="Calibri" w:hAnsi="Calibri" w:cs="Calibri"/>
          <w:color w:val="000000" w:themeColor="text1"/>
        </w:rPr>
        <w:t xml:space="preserve"> and </w:t>
      </w:r>
      <w:r w:rsidR="2456BA2D" w:rsidRPr="0BBADE38">
        <w:rPr>
          <w:rFonts w:ascii="Calibri" w:eastAsia="Calibri" w:hAnsi="Calibri" w:cs="Calibri"/>
          <w:color w:val="000000" w:themeColor="text1"/>
        </w:rPr>
        <w:t>it is</w:t>
      </w:r>
      <w:r w:rsidRPr="0BBADE38">
        <w:rPr>
          <w:rFonts w:ascii="Calibri" w:eastAsia="Calibri" w:hAnsi="Calibri" w:cs="Calibri"/>
          <w:color w:val="000000" w:themeColor="text1"/>
        </w:rPr>
        <w:t xml:space="preserve"> solely dedicated to franchising</w:t>
      </w:r>
    </w:p>
    <w:p w14:paraId="0720CAA1" w14:textId="1867A096" w:rsidR="0BBADE38" w:rsidRDefault="0BBADE38" w:rsidP="0BBADE38">
      <w:pPr>
        <w:rPr>
          <w:rFonts w:ascii="Calibri" w:eastAsia="Calibri" w:hAnsi="Calibri" w:cs="Calibri"/>
          <w:color w:val="000000" w:themeColor="text1"/>
        </w:rPr>
      </w:pPr>
    </w:p>
    <w:p w14:paraId="2BBF7F2B" w14:textId="4C1400BD" w:rsidR="1D6AE5A4" w:rsidRDefault="1D6AE5A4" w:rsidP="0BBADE38">
      <w:pPr>
        <w:rPr>
          <w:rFonts w:ascii="Calibri" w:eastAsia="Calibri" w:hAnsi="Calibri" w:cs="Calibri"/>
          <w:color w:val="000000" w:themeColor="text1"/>
        </w:rPr>
      </w:pPr>
      <w:r w:rsidRPr="0BBADE38">
        <w:rPr>
          <w:rFonts w:ascii="Calibri" w:eastAsia="Calibri" w:hAnsi="Calibri" w:cs="Calibri"/>
          <w:color w:val="000000" w:themeColor="text1"/>
        </w:rPr>
        <w:t xml:space="preserve">Salons By JC: </w:t>
      </w:r>
      <w:r w:rsidR="22451399" w:rsidRPr="0BBADE38">
        <w:rPr>
          <w:rFonts w:ascii="Calibri" w:eastAsia="Calibri" w:hAnsi="Calibri" w:cs="Calibri"/>
          <w:color w:val="000000" w:themeColor="text1"/>
        </w:rPr>
        <w:t xml:space="preserve">Brand Essence “Our partnership, your success” </w:t>
      </w:r>
    </w:p>
    <w:p w14:paraId="22AEE669" w14:textId="21117022" w:rsidR="126040AC" w:rsidRDefault="126040AC" w:rsidP="0BBADE38">
      <w:r w:rsidRPr="0BBADE38">
        <w:rPr>
          <w:rFonts w:ascii="Calibri" w:eastAsia="Calibri" w:hAnsi="Calibri" w:cs="Calibri"/>
          <w:color w:val="000000" w:themeColor="text1"/>
        </w:rPr>
        <w:t xml:space="preserve">Stand out features: </w:t>
      </w:r>
      <w:r w:rsidR="2888EF36" w:rsidRPr="0BBADE38">
        <w:rPr>
          <w:rFonts w:ascii="Calibri" w:eastAsia="Calibri" w:hAnsi="Calibri" w:cs="Calibri"/>
          <w:color w:val="000000" w:themeColor="text1"/>
        </w:rPr>
        <w:t xml:space="preserve">High quality photos, branded content, </w:t>
      </w:r>
      <w:r w:rsidR="4146E159" w:rsidRPr="0BBADE38">
        <w:rPr>
          <w:rFonts w:ascii="Calibri" w:eastAsia="Calibri" w:hAnsi="Calibri" w:cs="Calibri"/>
          <w:color w:val="000000" w:themeColor="text1"/>
        </w:rPr>
        <w:t>consistent posting, workshops (continuing education), business training, social media training, educational resources, fi</w:t>
      </w:r>
      <w:r w:rsidR="209953F2" w:rsidRPr="0BBADE38">
        <w:rPr>
          <w:rFonts w:ascii="Calibri" w:eastAsia="Calibri" w:hAnsi="Calibri" w:cs="Calibri"/>
          <w:color w:val="000000" w:themeColor="text1"/>
        </w:rPr>
        <w:t>nancial resources, profit calculator</w:t>
      </w:r>
    </w:p>
    <w:p w14:paraId="169821BE" w14:textId="7B776A25" w:rsidR="209953F2" w:rsidRDefault="209953F2" w:rsidP="0BBADE38">
      <w:r w:rsidRPr="0BBADE38">
        <w:rPr>
          <w:rFonts w:ascii="Calibri" w:eastAsia="Calibri" w:hAnsi="Calibri" w:cs="Calibri"/>
          <w:color w:val="000000" w:themeColor="text1"/>
        </w:rPr>
        <w:t xml:space="preserve">Strengths: Brand congruency, consistent posting, lots of content, great bio </w:t>
      </w:r>
      <w:r w:rsidR="0293C30E" w:rsidRPr="0BBADE38">
        <w:rPr>
          <w:rFonts w:ascii="Calibri" w:eastAsia="Calibri" w:hAnsi="Calibri" w:cs="Calibri"/>
          <w:color w:val="000000" w:themeColor="text1"/>
        </w:rPr>
        <w:t>set up</w:t>
      </w:r>
    </w:p>
    <w:p w14:paraId="022ED878" w14:textId="59239E2C" w:rsidR="59636E28" w:rsidRDefault="59636E28" w:rsidP="0BBADE38">
      <w:r>
        <w:t>Weaknesses</w:t>
      </w:r>
      <w:r w:rsidR="0293C30E">
        <w:t xml:space="preserve">: </w:t>
      </w:r>
      <w:r w:rsidR="2021A1BD">
        <w:t>D</w:t>
      </w:r>
      <w:r w:rsidR="0293C30E">
        <w:t xml:space="preserve">oes not </w:t>
      </w:r>
      <w:r w:rsidR="53E83949">
        <w:t>display</w:t>
      </w:r>
      <w:r w:rsidR="0293C30E">
        <w:t xml:space="preserve"> accolades, </w:t>
      </w:r>
      <w:r w:rsidR="22687A8E">
        <w:t>lack luster video/motion graphic content</w:t>
      </w:r>
      <w:r>
        <w:br/>
      </w:r>
    </w:p>
    <w:p w14:paraId="2E29F98E" w14:textId="6786DD5E" w:rsidR="0BBADE38" w:rsidRDefault="0BBADE38" w:rsidP="0BBADE38">
      <w:pPr>
        <w:rPr>
          <w:rFonts w:ascii="Calibri" w:eastAsia="Calibri" w:hAnsi="Calibri" w:cs="Calibri"/>
          <w:color w:val="000000" w:themeColor="text1"/>
        </w:rPr>
      </w:pPr>
    </w:p>
    <w:p w14:paraId="13FF441C" w14:textId="48BD226C" w:rsidR="65A9B296" w:rsidRDefault="65A9B296" w:rsidP="0BBADE38">
      <w:pPr>
        <w:rPr>
          <w:rFonts w:ascii="Calibri" w:eastAsia="Calibri" w:hAnsi="Calibri" w:cs="Calibri"/>
          <w:color w:val="2A2A2A"/>
          <w:sz w:val="24"/>
          <w:szCs w:val="24"/>
        </w:rPr>
      </w:pPr>
      <w:r w:rsidRPr="0BBADE38">
        <w:rPr>
          <w:rFonts w:ascii="Calibri" w:eastAsia="Calibri" w:hAnsi="Calibri" w:cs="Calibri"/>
          <w:color w:val="000000" w:themeColor="text1"/>
        </w:rPr>
        <w:t>My Salon Suite: Brand Essence “</w:t>
      </w:r>
      <w:r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Luxury, personality, and FLAIR” </w:t>
      </w:r>
    </w:p>
    <w:p w14:paraId="0B6D341A" w14:textId="74C60357" w:rsidR="65A9B296" w:rsidRDefault="65A9B296" w:rsidP="0BBADE38">
      <w:pPr>
        <w:rPr>
          <w:rFonts w:ascii="Calibri" w:eastAsia="Calibri" w:hAnsi="Calibri" w:cs="Calibri"/>
          <w:b/>
          <w:bCs/>
          <w:caps/>
          <w:color w:val="000000" w:themeColor="text1"/>
          <w:sz w:val="36"/>
          <w:szCs w:val="36"/>
        </w:rPr>
      </w:pPr>
      <w:r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Stand out features: </w:t>
      </w:r>
      <w:r w:rsidR="6A4C54D3"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Similar </w:t>
      </w:r>
      <w:r w:rsidR="4488C8BA"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brand </w:t>
      </w:r>
      <w:r w:rsidR="6A4C54D3" w:rsidRPr="0BBADE38">
        <w:rPr>
          <w:rFonts w:ascii="Calibri" w:eastAsia="Calibri" w:hAnsi="Calibri" w:cs="Calibri"/>
          <w:color w:val="2A2A2A"/>
          <w:sz w:val="24"/>
          <w:szCs w:val="24"/>
        </w:rPr>
        <w:t>structure to Salons By JC</w:t>
      </w:r>
      <w:r w:rsidR="451E26A0"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, </w:t>
      </w:r>
      <w:r w:rsidR="451E26A0" w:rsidRPr="0BBADE38">
        <w:rPr>
          <w:rFonts w:ascii="Calibri" w:eastAsia="Calibri" w:hAnsi="Calibri" w:cs="Calibri"/>
          <w:caps/>
          <w:color w:val="000000" w:themeColor="text1"/>
          <w:sz w:val="20"/>
          <w:szCs w:val="20"/>
        </w:rPr>
        <w:t xml:space="preserve">NO COMMISSION SPLITS, </w:t>
      </w:r>
      <w:r w:rsidR="79B34504" w:rsidRPr="0BBADE38">
        <w:rPr>
          <w:rFonts w:ascii="Calibri" w:eastAsia="Calibri" w:hAnsi="Calibri" w:cs="Calibri"/>
          <w:caps/>
          <w:color w:val="000000" w:themeColor="text1"/>
          <w:sz w:val="20"/>
          <w:szCs w:val="20"/>
        </w:rPr>
        <w:t xml:space="preserve">THE SUITE RELIEF™ FUND (seems small but this is attractive to salon professionals that want to get behind a larger cause), </w:t>
      </w:r>
    </w:p>
    <w:p w14:paraId="350AC7B6" w14:textId="5376A5FF" w:rsidR="6BB548A7" w:rsidRDefault="6BB548A7" w:rsidP="0BBADE38">
      <w:pPr>
        <w:rPr>
          <w:rFonts w:ascii="Calibri" w:eastAsia="Calibri" w:hAnsi="Calibri" w:cs="Calibri"/>
          <w:color w:val="2A2A2A"/>
          <w:sz w:val="24"/>
          <w:szCs w:val="24"/>
        </w:rPr>
      </w:pPr>
      <w:r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Strengths: Branded content, brand congruency, </w:t>
      </w:r>
      <w:r w:rsidR="535B145B"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great IG </w:t>
      </w:r>
      <w:r w:rsidR="4FFE1FCC" w:rsidRPr="0BBADE38">
        <w:rPr>
          <w:rFonts w:ascii="Calibri" w:eastAsia="Calibri" w:hAnsi="Calibri" w:cs="Calibri"/>
          <w:color w:val="2A2A2A"/>
          <w:sz w:val="24"/>
          <w:szCs w:val="24"/>
        </w:rPr>
        <w:t>stylists'</w:t>
      </w:r>
      <w:r w:rsidR="535B145B"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 takeovers (though I wish they didn’t have individual highlights for stylists. A better way to do this would be to </w:t>
      </w:r>
      <w:r w:rsidR="0BADBD34" w:rsidRPr="0BBADE38">
        <w:rPr>
          <w:rFonts w:ascii="Calibri" w:eastAsia="Calibri" w:hAnsi="Calibri" w:cs="Calibri"/>
          <w:color w:val="2A2A2A"/>
          <w:sz w:val="24"/>
          <w:szCs w:val="24"/>
        </w:rPr>
        <w:t>post it on your page)</w:t>
      </w:r>
      <w:r w:rsidR="08099E4F" w:rsidRPr="0BBADE38">
        <w:rPr>
          <w:rFonts w:ascii="Calibri" w:eastAsia="Calibri" w:hAnsi="Calibri" w:cs="Calibri"/>
          <w:color w:val="2A2A2A"/>
          <w:sz w:val="24"/>
          <w:szCs w:val="24"/>
        </w:rPr>
        <w:t>, consistent posting</w:t>
      </w:r>
      <w:r w:rsidR="33B9ED4F"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, heavy accolade highlights, </w:t>
      </w:r>
    </w:p>
    <w:p w14:paraId="458EE38D" w14:textId="7A21FE34" w:rsidR="19A1BE2B" w:rsidRDefault="19A1BE2B" w:rsidP="0BBADE38">
      <w:pPr>
        <w:rPr>
          <w:rFonts w:ascii="Calibri" w:eastAsia="Calibri" w:hAnsi="Calibri" w:cs="Calibri"/>
          <w:color w:val="2A2A2A"/>
          <w:sz w:val="24"/>
          <w:szCs w:val="24"/>
        </w:rPr>
      </w:pPr>
      <w:r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Weaknesses: </w:t>
      </w:r>
      <w:r w:rsidR="634364D3" w:rsidRPr="0BBADE38">
        <w:rPr>
          <w:rFonts w:ascii="Calibri" w:eastAsia="Calibri" w:hAnsi="Calibri" w:cs="Calibri"/>
          <w:color w:val="2A2A2A"/>
          <w:sz w:val="24"/>
          <w:szCs w:val="24"/>
        </w:rPr>
        <w:t xml:space="preserve">Pushing for franchises can make them lose touch with their salon </w:t>
      </w:r>
    </w:p>
    <w:p w14:paraId="4F0C318D" w14:textId="119BD709" w:rsidR="00AF5992" w:rsidRDefault="00AF5992" w:rsidP="121FFCE8">
      <w:pPr>
        <w:rPr>
          <w:rFonts w:ascii="Calibri" w:eastAsia="Calibri" w:hAnsi="Calibri" w:cs="Calibri"/>
          <w:color w:val="2A2A2A"/>
          <w:sz w:val="24"/>
          <w:szCs w:val="24"/>
        </w:rPr>
      </w:pPr>
      <w:r w:rsidRPr="121FFCE8">
        <w:rPr>
          <w:rFonts w:ascii="Calibri" w:eastAsia="Calibri" w:hAnsi="Calibri" w:cs="Calibri"/>
          <w:color w:val="2A2A2A"/>
          <w:sz w:val="24"/>
          <w:szCs w:val="24"/>
        </w:rPr>
        <w:t>Interesting note:</w:t>
      </w:r>
      <w:r w:rsidR="27BC2EE6" w:rsidRPr="121FFCE8">
        <w:rPr>
          <w:rFonts w:ascii="Calibri" w:eastAsia="Calibri" w:hAnsi="Calibri" w:cs="Calibri"/>
          <w:color w:val="2A2A2A"/>
          <w:sz w:val="24"/>
          <w:szCs w:val="24"/>
        </w:rPr>
        <w:t xml:space="preserve"> </w:t>
      </w:r>
      <w:r w:rsidR="71E42C38" w:rsidRPr="121FFCE8">
        <w:rPr>
          <w:rFonts w:ascii="Calibri" w:eastAsia="Calibri" w:hAnsi="Calibri" w:cs="Calibri"/>
          <w:color w:val="2A2A2A"/>
          <w:sz w:val="24"/>
          <w:szCs w:val="24"/>
        </w:rPr>
        <w:t>They seem to focu</w:t>
      </w:r>
      <w:r w:rsidR="00DD1CD0">
        <w:rPr>
          <w:rFonts w:ascii="Calibri" w:eastAsia="Calibri" w:hAnsi="Calibri" w:cs="Calibri"/>
          <w:color w:val="2A2A2A"/>
          <w:sz w:val="24"/>
          <w:szCs w:val="24"/>
        </w:rPr>
        <w:t>s</w:t>
      </w:r>
      <w:r w:rsidR="71E42C38" w:rsidRPr="121FFCE8">
        <w:rPr>
          <w:rFonts w:ascii="Calibri" w:eastAsia="Calibri" w:hAnsi="Calibri" w:cs="Calibri"/>
          <w:color w:val="2A2A2A"/>
          <w:sz w:val="24"/>
          <w:szCs w:val="24"/>
        </w:rPr>
        <w:t xml:space="preserve"> more on pushing franchises </w:t>
      </w:r>
      <w:r w:rsidR="270229FF" w:rsidRPr="121FFCE8">
        <w:rPr>
          <w:rFonts w:ascii="Calibri" w:eastAsia="Calibri" w:hAnsi="Calibri" w:cs="Calibri"/>
          <w:color w:val="2A2A2A"/>
          <w:sz w:val="24"/>
          <w:szCs w:val="24"/>
        </w:rPr>
        <w:t xml:space="preserve">rather </w:t>
      </w:r>
      <w:r w:rsidR="71E42C38" w:rsidRPr="121FFCE8">
        <w:rPr>
          <w:rFonts w:ascii="Calibri" w:eastAsia="Calibri" w:hAnsi="Calibri" w:cs="Calibri"/>
          <w:color w:val="2A2A2A"/>
          <w:sz w:val="24"/>
          <w:szCs w:val="24"/>
        </w:rPr>
        <w:t>than salon suites</w:t>
      </w:r>
    </w:p>
    <w:p w14:paraId="1AAFE72E" w14:textId="2CC86A71" w:rsidR="0BBADE38" w:rsidRDefault="0BBADE38" w:rsidP="0BBADE38">
      <w:pPr>
        <w:rPr>
          <w:rFonts w:ascii="Calibri" w:eastAsia="Calibri" w:hAnsi="Calibri" w:cs="Calibri"/>
          <w:color w:val="2A2A2A"/>
          <w:sz w:val="24"/>
          <w:szCs w:val="24"/>
        </w:rPr>
      </w:pPr>
    </w:p>
    <w:p w14:paraId="66D12AFC" w14:textId="405D5EEF" w:rsidR="0BBADE38" w:rsidRDefault="0BBADE38" w:rsidP="0BBADE38">
      <w:pPr>
        <w:rPr>
          <w:rFonts w:ascii="Calibri" w:eastAsia="Calibri" w:hAnsi="Calibri" w:cs="Calibri"/>
          <w:color w:val="000000" w:themeColor="text1"/>
        </w:rPr>
      </w:pPr>
    </w:p>
    <w:p w14:paraId="42AA9D8C" w14:textId="44443FC1" w:rsidR="2C8464F7" w:rsidRDefault="2C8464F7" w:rsidP="2C8464F7"/>
    <w:sectPr w:rsidR="2C846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6B80"/>
    <w:multiLevelType w:val="hybridMultilevel"/>
    <w:tmpl w:val="CB8C407A"/>
    <w:lvl w:ilvl="0" w:tplc="D3B0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C6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8F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0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E0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0E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C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4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82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F3BC06"/>
    <w:rsid w:val="00A2DA33"/>
    <w:rsid w:val="00AF5992"/>
    <w:rsid w:val="00DD1CD0"/>
    <w:rsid w:val="0283396F"/>
    <w:rsid w:val="0293C30E"/>
    <w:rsid w:val="030E5542"/>
    <w:rsid w:val="03BB1674"/>
    <w:rsid w:val="0440E806"/>
    <w:rsid w:val="0481F911"/>
    <w:rsid w:val="0503BC00"/>
    <w:rsid w:val="057D26C3"/>
    <w:rsid w:val="061E5557"/>
    <w:rsid w:val="08099E4F"/>
    <w:rsid w:val="08BBF2FD"/>
    <w:rsid w:val="08BEB8F8"/>
    <w:rsid w:val="093181B2"/>
    <w:rsid w:val="0B855ED7"/>
    <w:rsid w:val="0BADBD34"/>
    <w:rsid w:val="0BBADE38"/>
    <w:rsid w:val="0BC23E3F"/>
    <w:rsid w:val="0CE2F3C0"/>
    <w:rsid w:val="0D352F7C"/>
    <w:rsid w:val="0D415B0D"/>
    <w:rsid w:val="0DDA25E2"/>
    <w:rsid w:val="0FC96FD2"/>
    <w:rsid w:val="1132DBE8"/>
    <w:rsid w:val="121FFCE8"/>
    <w:rsid w:val="126040AC"/>
    <w:rsid w:val="132A92CF"/>
    <w:rsid w:val="150D4120"/>
    <w:rsid w:val="15B21CC2"/>
    <w:rsid w:val="160DA2BD"/>
    <w:rsid w:val="16DE0A2B"/>
    <w:rsid w:val="194DF9B4"/>
    <w:rsid w:val="19A1BE2B"/>
    <w:rsid w:val="19F3B067"/>
    <w:rsid w:val="1BF8EAB0"/>
    <w:rsid w:val="1C7A5FC9"/>
    <w:rsid w:val="1CFCB67D"/>
    <w:rsid w:val="1D6AE5A4"/>
    <w:rsid w:val="1D8FC2E3"/>
    <w:rsid w:val="1DA5F5E8"/>
    <w:rsid w:val="1E57EC87"/>
    <w:rsid w:val="1FDE1859"/>
    <w:rsid w:val="2021A1BD"/>
    <w:rsid w:val="2033CE3B"/>
    <w:rsid w:val="203E154C"/>
    <w:rsid w:val="209953F2"/>
    <w:rsid w:val="20F3BC06"/>
    <w:rsid w:val="22451399"/>
    <w:rsid w:val="22687A8E"/>
    <w:rsid w:val="236C6011"/>
    <w:rsid w:val="2456BA2D"/>
    <w:rsid w:val="24AE05AE"/>
    <w:rsid w:val="25117EBE"/>
    <w:rsid w:val="2569B3F9"/>
    <w:rsid w:val="270229FF"/>
    <w:rsid w:val="27169061"/>
    <w:rsid w:val="27993C42"/>
    <w:rsid w:val="27BC2EE6"/>
    <w:rsid w:val="283A1B63"/>
    <w:rsid w:val="2888EF36"/>
    <w:rsid w:val="28F291C0"/>
    <w:rsid w:val="29766318"/>
    <w:rsid w:val="2A23B517"/>
    <w:rsid w:val="2A25212D"/>
    <w:rsid w:val="2A417A9B"/>
    <w:rsid w:val="2A432401"/>
    <w:rsid w:val="2AC32183"/>
    <w:rsid w:val="2B4DBF71"/>
    <w:rsid w:val="2B6473EE"/>
    <w:rsid w:val="2C8464F7"/>
    <w:rsid w:val="2CC7282B"/>
    <w:rsid w:val="2CE80AE1"/>
    <w:rsid w:val="3010BCE6"/>
    <w:rsid w:val="31B9C443"/>
    <w:rsid w:val="32BD1FCF"/>
    <w:rsid w:val="33B9ED4F"/>
    <w:rsid w:val="33FEC25B"/>
    <w:rsid w:val="3458F030"/>
    <w:rsid w:val="34ACE2A9"/>
    <w:rsid w:val="34D29FB2"/>
    <w:rsid w:val="35F4C091"/>
    <w:rsid w:val="35F84052"/>
    <w:rsid w:val="3975D290"/>
    <w:rsid w:val="3A0667DE"/>
    <w:rsid w:val="3A802D2F"/>
    <w:rsid w:val="3D51D0BB"/>
    <w:rsid w:val="3E21DC7C"/>
    <w:rsid w:val="3F2E2010"/>
    <w:rsid w:val="4005A9F2"/>
    <w:rsid w:val="4146E159"/>
    <w:rsid w:val="41F02F98"/>
    <w:rsid w:val="438BFFF9"/>
    <w:rsid w:val="4488C8BA"/>
    <w:rsid w:val="4510DE19"/>
    <w:rsid w:val="451E26A0"/>
    <w:rsid w:val="4612D1E1"/>
    <w:rsid w:val="471733A4"/>
    <w:rsid w:val="47BE1983"/>
    <w:rsid w:val="498F1FC3"/>
    <w:rsid w:val="4A13BFCE"/>
    <w:rsid w:val="4B758D18"/>
    <w:rsid w:val="4C329F96"/>
    <w:rsid w:val="4E4D0B48"/>
    <w:rsid w:val="4EB4DD9B"/>
    <w:rsid w:val="4FFE1FCC"/>
    <w:rsid w:val="5093BAB2"/>
    <w:rsid w:val="50C6043D"/>
    <w:rsid w:val="520D1373"/>
    <w:rsid w:val="52143FCD"/>
    <w:rsid w:val="53470127"/>
    <w:rsid w:val="535B145B"/>
    <w:rsid w:val="53E83949"/>
    <w:rsid w:val="5416E4F3"/>
    <w:rsid w:val="54B7C4EC"/>
    <w:rsid w:val="55DBA260"/>
    <w:rsid w:val="586A4E5C"/>
    <w:rsid w:val="59636E28"/>
    <w:rsid w:val="59B3DC35"/>
    <w:rsid w:val="5A061EBD"/>
    <w:rsid w:val="5D25BB7A"/>
    <w:rsid w:val="5F20A746"/>
    <w:rsid w:val="5F559F58"/>
    <w:rsid w:val="5FD17620"/>
    <w:rsid w:val="603EA76E"/>
    <w:rsid w:val="63380CA2"/>
    <w:rsid w:val="634364D3"/>
    <w:rsid w:val="638B05A1"/>
    <w:rsid w:val="64C6C579"/>
    <w:rsid w:val="64F4C830"/>
    <w:rsid w:val="651EFF2D"/>
    <w:rsid w:val="65A9B296"/>
    <w:rsid w:val="67AFB93A"/>
    <w:rsid w:val="6A4C54D3"/>
    <w:rsid w:val="6BB548A7"/>
    <w:rsid w:val="6BD0CE89"/>
    <w:rsid w:val="6C2085B5"/>
    <w:rsid w:val="6E035B17"/>
    <w:rsid w:val="6ECEC96D"/>
    <w:rsid w:val="6F6F1D21"/>
    <w:rsid w:val="6F7EC461"/>
    <w:rsid w:val="6F811A45"/>
    <w:rsid w:val="6FF02B74"/>
    <w:rsid w:val="71E42C38"/>
    <w:rsid w:val="71FB39D0"/>
    <w:rsid w:val="72476C96"/>
    <w:rsid w:val="7265281E"/>
    <w:rsid w:val="73152312"/>
    <w:rsid w:val="75D0AC36"/>
    <w:rsid w:val="76059A4F"/>
    <w:rsid w:val="764CC3D4"/>
    <w:rsid w:val="78D92467"/>
    <w:rsid w:val="7968E371"/>
    <w:rsid w:val="79B34504"/>
    <w:rsid w:val="7A0B9A85"/>
    <w:rsid w:val="7A9C7849"/>
    <w:rsid w:val="7B02796F"/>
    <w:rsid w:val="7B827301"/>
    <w:rsid w:val="7BB539FB"/>
    <w:rsid w:val="7BD57C6F"/>
    <w:rsid w:val="7C8C3AB7"/>
    <w:rsid w:val="7CEFFE53"/>
    <w:rsid w:val="7D20065D"/>
    <w:rsid w:val="7D9A2C1F"/>
    <w:rsid w:val="7E25B872"/>
    <w:rsid w:val="7EECDABD"/>
    <w:rsid w:val="7F53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694D"/>
  <w15:chartTrackingRefBased/>
  <w15:docId w15:val="{51AC960B-69F2-4BF7-9744-B61B4D58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Murray</dc:creator>
  <cp:keywords/>
  <dc:description/>
  <cp:lastModifiedBy>Austin Murray</cp:lastModifiedBy>
  <cp:revision>2</cp:revision>
  <dcterms:created xsi:type="dcterms:W3CDTF">2022-01-18T18:33:00Z</dcterms:created>
  <dcterms:modified xsi:type="dcterms:W3CDTF">2023-07-03T16:21:00Z</dcterms:modified>
</cp:coreProperties>
</file>